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A150" w14:textId="6D53914D" w:rsidR="003F29A0" w:rsidRPr="00A56626" w:rsidRDefault="0011100E">
      <w:pPr>
        <w:suppressAutoHyphens/>
        <w:rPr>
          <w:rFonts w:ascii="Arial" w:hAnsi="Arial" w:cs="Arial"/>
          <w:sz w:val="22"/>
          <w:u w:val="single"/>
        </w:rPr>
      </w:pP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</w:rPr>
        <w:tab/>
      </w:r>
      <w:r w:rsidRPr="00A56626">
        <w:rPr>
          <w:rFonts w:ascii="Arial" w:hAnsi="Arial" w:cs="Arial"/>
          <w:sz w:val="22"/>
          <w:u w:val="single"/>
        </w:rPr>
        <w:t xml:space="preserve">CM # </w:t>
      </w:r>
      <w:r w:rsidR="00EC496B">
        <w:rPr>
          <w:rFonts w:ascii="Arial" w:hAnsi="Arial" w:cs="Arial"/>
          <w:sz w:val="22"/>
          <w:u w:val="single"/>
        </w:rPr>
        <w:t>21-</w:t>
      </w:r>
      <w:r w:rsidR="003F12D8">
        <w:rPr>
          <w:rFonts w:ascii="Arial" w:hAnsi="Arial" w:cs="Arial"/>
          <w:sz w:val="22"/>
          <w:u w:val="single"/>
        </w:rPr>
        <w:t>20</w:t>
      </w:r>
    </w:p>
    <w:p w14:paraId="0461A151" w14:textId="77777777" w:rsidR="003F29A0" w:rsidRPr="00A56626" w:rsidRDefault="003F29A0">
      <w:pPr>
        <w:tabs>
          <w:tab w:val="center" w:pos="4680"/>
        </w:tabs>
        <w:suppressAutoHyphens/>
        <w:rPr>
          <w:rFonts w:ascii="Arial" w:hAnsi="Arial" w:cs="Arial"/>
          <w:b/>
          <w:sz w:val="22"/>
          <w:u w:val="single"/>
        </w:rPr>
      </w:pPr>
    </w:p>
    <w:p w14:paraId="0461A152" w14:textId="018148A5" w:rsidR="003F29A0" w:rsidRPr="00A56626" w:rsidRDefault="003F29A0" w:rsidP="00452442">
      <w:pPr>
        <w:tabs>
          <w:tab w:val="center" w:pos="4680"/>
        </w:tabs>
        <w:suppressAutoHyphens/>
        <w:jc w:val="center"/>
        <w:rPr>
          <w:rFonts w:ascii="Arial" w:hAnsi="Arial" w:cs="Arial"/>
          <w:sz w:val="22"/>
        </w:rPr>
      </w:pPr>
      <w:r w:rsidRPr="00A56626">
        <w:rPr>
          <w:rFonts w:ascii="Arial" w:hAnsi="Arial" w:cs="Arial"/>
          <w:b/>
          <w:sz w:val="22"/>
          <w:u w:val="single"/>
        </w:rPr>
        <w:t>ACHIEVEMENT AWARD - 20</w:t>
      </w:r>
      <w:r w:rsidR="00EC496B">
        <w:rPr>
          <w:rFonts w:ascii="Arial" w:hAnsi="Arial" w:cs="Arial"/>
          <w:b/>
          <w:sz w:val="22"/>
          <w:u w:val="single"/>
        </w:rPr>
        <w:t>20</w:t>
      </w:r>
      <w:r w:rsidRPr="00A56626">
        <w:rPr>
          <w:rFonts w:ascii="Arial" w:hAnsi="Arial" w:cs="Arial"/>
          <w:b/>
          <w:sz w:val="22"/>
          <w:u w:val="single"/>
        </w:rPr>
        <w:t xml:space="preserve"> OFFICER OF THE YEAR</w:t>
      </w:r>
      <w:r w:rsidRPr="00A56626">
        <w:rPr>
          <w:rFonts w:ascii="Arial" w:hAnsi="Arial" w:cs="Arial"/>
          <w:sz w:val="22"/>
          <w:u w:val="single"/>
        </w:rPr>
        <w:fldChar w:fldCharType="begin"/>
      </w:r>
      <w:r w:rsidRPr="00A56626">
        <w:rPr>
          <w:rFonts w:ascii="Arial" w:hAnsi="Arial" w:cs="Arial"/>
          <w:sz w:val="22"/>
          <w:u w:val="single"/>
        </w:rPr>
        <w:instrText xml:space="preserve">PRIVATE </w:instrText>
      </w:r>
      <w:r w:rsidRPr="00A56626">
        <w:rPr>
          <w:rFonts w:ascii="Arial" w:hAnsi="Arial" w:cs="Arial"/>
          <w:sz w:val="22"/>
          <w:u w:val="single"/>
        </w:rPr>
        <w:fldChar w:fldCharType="end"/>
      </w:r>
    </w:p>
    <w:p w14:paraId="0461A153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0461A154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0461A155" w14:textId="5B84DE76" w:rsidR="003F29A0" w:rsidRDefault="00A8073A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March </w:t>
      </w:r>
      <w:r w:rsidR="00A1778C">
        <w:rPr>
          <w:rFonts w:ascii="Arial" w:hAnsi="Arial" w:cs="Arial"/>
          <w:sz w:val="22"/>
        </w:rPr>
        <w:t>16</w:t>
      </w:r>
      <w:r>
        <w:rPr>
          <w:rFonts w:ascii="Arial" w:hAnsi="Arial" w:cs="Arial"/>
          <w:sz w:val="22"/>
        </w:rPr>
        <w:t>, 202</w:t>
      </w:r>
      <w:r w:rsidR="00EC496B">
        <w:rPr>
          <w:rFonts w:ascii="Arial" w:hAnsi="Arial" w:cs="Arial"/>
          <w:sz w:val="22"/>
        </w:rPr>
        <w:t>1</w:t>
      </w:r>
    </w:p>
    <w:p w14:paraId="0461A156" w14:textId="77777777" w:rsidR="009733E8" w:rsidRDefault="009733E8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0461A157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0461A158" w14:textId="5430E539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 w:rsidRPr="00A56626">
        <w:rPr>
          <w:rFonts w:ascii="Arial" w:hAnsi="Arial" w:cs="Arial"/>
          <w:sz w:val="22"/>
        </w:rPr>
        <w:t xml:space="preserve">Dear </w:t>
      </w:r>
      <w:r w:rsidR="00813BC8" w:rsidRPr="00A56626">
        <w:rPr>
          <w:rFonts w:ascii="Arial" w:hAnsi="Arial" w:cs="Arial"/>
          <w:sz w:val="22"/>
        </w:rPr>
        <w:t xml:space="preserve">Officer </w:t>
      </w:r>
      <w:r w:rsidR="00A1778C">
        <w:rPr>
          <w:rFonts w:ascii="Arial" w:hAnsi="Arial" w:cs="Arial"/>
          <w:sz w:val="22"/>
        </w:rPr>
        <w:t>Warfel</w:t>
      </w:r>
      <w:r w:rsidRPr="00A56626">
        <w:rPr>
          <w:rFonts w:ascii="Arial" w:hAnsi="Arial" w:cs="Arial"/>
          <w:sz w:val="22"/>
        </w:rPr>
        <w:t>:</w:t>
      </w:r>
    </w:p>
    <w:p w14:paraId="0461A159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0461A15A" w14:textId="2EFD7C4C" w:rsidR="008F6B0D" w:rsidRDefault="007955C2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During the past </w:t>
      </w:r>
      <w:r w:rsidR="005378F0">
        <w:rPr>
          <w:rFonts w:ascii="Arial" w:hAnsi="Arial" w:cs="Arial"/>
          <w:sz w:val="22"/>
        </w:rPr>
        <w:t xml:space="preserve">12 months, you were assigned </w:t>
      </w:r>
      <w:r w:rsidR="00A8073A">
        <w:rPr>
          <w:rFonts w:ascii="Arial" w:hAnsi="Arial" w:cs="Arial"/>
          <w:sz w:val="22"/>
        </w:rPr>
        <w:t>6</w:t>
      </w:r>
      <w:r w:rsidR="00B10392">
        <w:rPr>
          <w:rFonts w:ascii="Arial" w:hAnsi="Arial" w:cs="Arial"/>
          <w:sz w:val="22"/>
        </w:rPr>
        <w:t>50</w:t>
      </w:r>
      <w:r>
        <w:rPr>
          <w:rFonts w:ascii="Arial" w:hAnsi="Arial" w:cs="Arial"/>
          <w:sz w:val="22"/>
        </w:rPr>
        <w:t xml:space="preserve"> general incidents and you investigated </w:t>
      </w:r>
      <w:r w:rsidR="00D469F0">
        <w:rPr>
          <w:rFonts w:ascii="Arial" w:hAnsi="Arial" w:cs="Arial"/>
          <w:sz w:val="22"/>
        </w:rPr>
        <w:t>39</w:t>
      </w:r>
      <w:r w:rsidR="00B8221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traffic accidents.  In addition, you filed </w:t>
      </w:r>
      <w:r w:rsidR="00D469F0">
        <w:rPr>
          <w:rFonts w:ascii="Arial" w:hAnsi="Arial" w:cs="Arial"/>
          <w:sz w:val="22"/>
        </w:rPr>
        <w:t>5</w:t>
      </w:r>
      <w:r w:rsidR="006D36B3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felony/misdemeanor charges as well as </w:t>
      </w:r>
      <w:r w:rsidR="00181924">
        <w:rPr>
          <w:rFonts w:ascii="Arial" w:hAnsi="Arial" w:cs="Arial"/>
          <w:sz w:val="22"/>
        </w:rPr>
        <w:t>53</w:t>
      </w:r>
      <w:r>
        <w:rPr>
          <w:rFonts w:ascii="Arial" w:hAnsi="Arial" w:cs="Arial"/>
          <w:sz w:val="22"/>
        </w:rPr>
        <w:t xml:space="preserve"> summary criminal violations.  You issued </w:t>
      </w:r>
      <w:r w:rsidR="00A8073A">
        <w:rPr>
          <w:rFonts w:ascii="Arial" w:hAnsi="Arial" w:cs="Arial"/>
          <w:sz w:val="22"/>
        </w:rPr>
        <w:t>5</w:t>
      </w:r>
      <w:r w:rsidR="00181924">
        <w:rPr>
          <w:rFonts w:ascii="Arial" w:hAnsi="Arial" w:cs="Arial"/>
          <w:sz w:val="22"/>
        </w:rPr>
        <w:t>97</w:t>
      </w:r>
      <w:r>
        <w:rPr>
          <w:rFonts w:ascii="Arial" w:hAnsi="Arial" w:cs="Arial"/>
          <w:sz w:val="22"/>
        </w:rPr>
        <w:t xml:space="preserve"> traffic citations and stopped another </w:t>
      </w:r>
      <w:r w:rsidR="00D66163">
        <w:rPr>
          <w:rFonts w:ascii="Arial" w:hAnsi="Arial" w:cs="Arial"/>
          <w:sz w:val="22"/>
        </w:rPr>
        <w:t>406</w:t>
      </w:r>
      <w:r>
        <w:rPr>
          <w:rFonts w:ascii="Arial" w:hAnsi="Arial" w:cs="Arial"/>
          <w:sz w:val="22"/>
        </w:rPr>
        <w:t xml:space="preserve"> motorists </w:t>
      </w:r>
      <w:r w:rsidR="003F1566">
        <w:rPr>
          <w:rFonts w:ascii="Arial" w:hAnsi="Arial" w:cs="Arial"/>
          <w:sz w:val="22"/>
        </w:rPr>
        <w:t xml:space="preserve">for various offenses.  You drove </w:t>
      </w:r>
      <w:r w:rsidR="00C53476">
        <w:rPr>
          <w:rFonts w:ascii="Arial" w:hAnsi="Arial" w:cs="Arial"/>
          <w:sz w:val="22"/>
        </w:rPr>
        <w:t>14,738</w:t>
      </w:r>
      <w:r w:rsidR="00B8221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miles in all types of weather accident free</w:t>
      </w:r>
      <w:r w:rsidR="003F1566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 xml:space="preserve">Clearly, </w:t>
      </w:r>
      <w:r w:rsidR="00614F76">
        <w:rPr>
          <w:rFonts w:ascii="Arial" w:hAnsi="Arial" w:cs="Arial"/>
          <w:sz w:val="22"/>
        </w:rPr>
        <w:t>you kept yourself busy in 20</w:t>
      </w:r>
      <w:r w:rsidR="00400420">
        <w:rPr>
          <w:rFonts w:ascii="Arial" w:hAnsi="Arial" w:cs="Arial"/>
          <w:sz w:val="22"/>
        </w:rPr>
        <w:t>20</w:t>
      </w:r>
      <w:r w:rsidR="00614F76">
        <w:rPr>
          <w:rFonts w:ascii="Arial" w:hAnsi="Arial" w:cs="Arial"/>
          <w:sz w:val="22"/>
        </w:rPr>
        <w:t>.</w:t>
      </w:r>
    </w:p>
    <w:p w14:paraId="0461A15B" w14:textId="77777777" w:rsidR="00266BAF" w:rsidRDefault="00266BAF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0461A15C" w14:textId="756F071B" w:rsidR="00266BAF" w:rsidRDefault="00266BAF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</w:t>
      </w:r>
      <w:r w:rsidR="00633EF8">
        <w:rPr>
          <w:rFonts w:ascii="Arial" w:hAnsi="Arial" w:cs="Arial"/>
          <w:sz w:val="22"/>
        </w:rPr>
        <w:t>led</w:t>
      </w:r>
      <w:r w:rsidR="001627A2">
        <w:rPr>
          <w:rFonts w:ascii="Arial" w:hAnsi="Arial" w:cs="Arial"/>
          <w:sz w:val="22"/>
        </w:rPr>
        <w:t xml:space="preserve"> the</w:t>
      </w:r>
      <w:r>
        <w:rPr>
          <w:rFonts w:ascii="Arial" w:hAnsi="Arial" w:cs="Arial"/>
          <w:sz w:val="22"/>
        </w:rPr>
        <w:t xml:space="preserve"> Department </w:t>
      </w:r>
      <w:r w:rsidR="00310298">
        <w:rPr>
          <w:rFonts w:ascii="Arial" w:hAnsi="Arial" w:cs="Arial"/>
          <w:sz w:val="22"/>
        </w:rPr>
        <w:t xml:space="preserve">for </w:t>
      </w:r>
      <w:r w:rsidR="001627A2">
        <w:rPr>
          <w:rFonts w:ascii="Arial" w:hAnsi="Arial" w:cs="Arial"/>
          <w:sz w:val="22"/>
        </w:rPr>
        <w:t xml:space="preserve">the following statistical </w:t>
      </w:r>
      <w:r>
        <w:rPr>
          <w:rFonts w:ascii="Arial" w:hAnsi="Arial" w:cs="Arial"/>
          <w:sz w:val="22"/>
        </w:rPr>
        <w:t>categories;</w:t>
      </w:r>
    </w:p>
    <w:p w14:paraId="0461A15D" w14:textId="77777777" w:rsidR="00266BAF" w:rsidRDefault="00266BAF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0461A15E" w14:textId="30A66FEB" w:rsidR="00266BAF" w:rsidRDefault="0088777E" w:rsidP="00266BAF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Traffic Citations</w:t>
      </w:r>
    </w:p>
    <w:p w14:paraId="0461A15F" w14:textId="60ED4A42" w:rsidR="00266BAF" w:rsidRDefault="0088777E" w:rsidP="00266BAF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Traffic Stops</w:t>
      </w:r>
      <w:r w:rsidR="00845905">
        <w:rPr>
          <w:rFonts w:ascii="Arial" w:hAnsi="Arial" w:cs="Arial"/>
          <w:sz w:val="22"/>
        </w:rPr>
        <w:t xml:space="preserve"> </w:t>
      </w:r>
      <w:r w:rsidR="009C4778">
        <w:rPr>
          <w:rFonts w:ascii="Arial" w:hAnsi="Arial" w:cs="Arial"/>
          <w:sz w:val="22"/>
        </w:rPr>
        <w:t>(Traffic</w:t>
      </w:r>
      <w:r w:rsidR="00845905">
        <w:rPr>
          <w:rFonts w:ascii="Arial" w:hAnsi="Arial" w:cs="Arial"/>
          <w:sz w:val="22"/>
        </w:rPr>
        <w:t xml:space="preserve"> Citations, Warning Cards, Faulty Equipment Cards combined</w:t>
      </w:r>
      <w:r w:rsidR="00D218C0">
        <w:rPr>
          <w:rFonts w:ascii="Arial" w:hAnsi="Arial" w:cs="Arial"/>
          <w:sz w:val="22"/>
        </w:rPr>
        <w:t>)</w:t>
      </w:r>
    </w:p>
    <w:p w14:paraId="2BED255B" w14:textId="418D4A45" w:rsidR="00D218C0" w:rsidRDefault="00D218C0" w:rsidP="00D218C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64671800" w14:textId="20326C12" w:rsidR="00D218C0" w:rsidRPr="00D218C0" w:rsidRDefault="00D218C0" w:rsidP="00D218C0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were also in the top five officers </w:t>
      </w:r>
      <w:r w:rsidR="009C4778">
        <w:rPr>
          <w:rFonts w:ascii="Arial" w:hAnsi="Arial" w:cs="Arial"/>
          <w:sz w:val="22"/>
        </w:rPr>
        <w:t>for total mis</w:t>
      </w:r>
      <w:r w:rsidR="00E34522">
        <w:rPr>
          <w:rFonts w:ascii="Arial" w:hAnsi="Arial" w:cs="Arial"/>
          <w:sz w:val="22"/>
        </w:rPr>
        <w:t>demeanor and felony arrests</w:t>
      </w:r>
      <w:r w:rsidR="00F9428A">
        <w:rPr>
          <w:rFonts w:ascii="Arial" w:hAnsi="Arial" w:cs="Arial"/>
          <w:sz w:val="22"/>
        </w:rPr>
        <w:t xml:space="preserve"> combined.</w:t>
      </w:r>
      <w:r w:rsidR="00E34522">
        <w:rPr>
          <w:rFonts w:ascii="Arial" w:hAnsi="Arial" w:cs="Arial"/>
          <w:sz w:val="22"/>
        </w:rPr>
        <w:t xml:space="preserve"> </w:t>
      </w:r>
    </w:p>
    <w:p w14:paraId="0461A160" w14:textId="77777777" w:rsidR="00614F76" w:rsidRDefault="00614F76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0461A161" w14:textId="119B688E" w:rsidR="0017229B" w:rsidRDefault="004C585E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During 2020</w:t>
      </w:r>
      <w:r w:rsidR="003F12D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F0795C">
        <w:rPr>
          <w:rFonts w:ascii="Arial" w:hAnsi="Arial" w:cs="Arial"/>
          <w:sz w:val="22"/>
        </w:rPr>
        <w:t xml:space="preserve">you were recognized </w:t>
      </w:r>
      <w:r w:rsidR="004D3B4D">
        <w:rPr>
          <w:rFonts w:ascii="Arial" w:hAnsi="Arial" w:cs="Arial"/>
          <w:sz w:val="22"/>
        </w:rPr>
        <w:t xml:space="preserve">for your </w:t>
      </w:r>
      <w:r w:rsidR="005D43D2">
        <w:rPr>
          <w:rFonts w:ascii="Arial" w:hAnsi="Arial" w:cs="Arial"/>
          <w:sz w:val="22"/>
        </w:rPr>
        <w:t>investigative and teamwork ability</w:t>
      </w:r>
      <w:r w:rsidR="00920563">
        <w:rPr>
          <w:rFonts w:ascii="Arial" w:hAnsi="Arial" w:cs="Arial"/>
          <w:sz w:val="22"/>
        </w:rPr>
        <w:t xml:space="preserve">.  You received a Chief’s Commendation for your participation in the apprehension of </w:t>
      </w:r>
      <w:r w:rsidR="007C6CD2">
        <w:rPr>
          <w:rFonts w:ascii="Arial" w:hAnsi="Arial" w:cs="Arial"/>
          <w:sz w:val="22"/>
        </w:rPr>
        <w:t>a Robbery</w:t>
      </w:r>
      <w:r w:rsidR="00C03372">
        <w:rPr>
          <w:rFonts w:ascii="Arial" w:hAnsi="Arial" w:cs="Arial"/>
          <w:sz w:val="22"/>
        </w:rPr>
        <w:t xml:space="preserve"> suspect</w:t>
      </w:r>
      <w:r w:rsidR="007C6CD2">
        <w:rPr>
          <w:rFonts w:ascii="Arial" w:hAnsi="Arial" w:cs="Arial"/>
          <w:sz w:val="22"/>
        </w:rPr>
        <w:t xml:space="preserve"> at the CVS Pharmacy in Manchester Township on July 29, </w:t>
      </w:r>
      <w:r w:rsidR="00046DCF">
        <w:rPr>
          <w:rFonts w:ascii="Arial" w:hAnsi="Arial" w:cs="Arial"/>
          <w:sz w:val="22"/>
        </w:rPr>
        <w:t>2020.</w:t>
      </w:r>
    </w:p>
    <w:p w14:paraId="0461A162" w14:textId="77777777" w:rsidR="007955C2" w:rsidRDefault="007955C2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0461A163" w14:textId="4E95F229" w:rsidR="00614F76" w:rsidRDefault="00614F76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Platoon </w:t>
      </w:r>
      <w:r w:rsidR="00046DCF">
        <w:rPr>
          <w:rFonts w:ascii="Arial" w:hAnsi="Arial" w:cs="Arial"/>
          <w:sz w:val="22"/>
        </w:rPr>
        <w:t>Supervisors</w:t>
      </w:r>
      <w:r>
        <w:rPr>
          <w:rFonts w:ascii="Arial" w:hAnsi="Arial" w:cs="Arial"/>
          <w:sz w:val="22"/>
        </w:rPr>
        <w:t xml:space="preserve"> describe you as </w:t>
      </w:r>
      <w:r w:rsidR="00E56FB0">
        <w:rPr>
          <w:rFonts w:ascii="Arial" w:hAnsi="Arial" w:cs="Arial"/>
          <w:sz w:val="22"/>
        </w:rPr>
        <w:t xml:space="preserve">a </w:t>
      </w:r>
      <w:r w:rsidR="003641D9">
        <w:rPr>
          <w:rFonts w:ascii="Arial" w:hAnsi="Arial" w:cs="Arial"/>
          <w:sz w:val="22"/>
        </w:rPr>
        <w:t>highly efficient</w:t>
      </w:r>
      <w:r w:rsidR="00E56FB0">
        <w:rPr>
          <w:rFonts w:ascii="Arial" w:hAnsi="Arial" w:cs="Arial"/>
          <w:sz w:val="22"/>
        </w:rPr>
        <w:t xml:space="preserve"> police officer.</w:t>
      </w:r>
      <w:r w:rsidR="00EB0B85">
        <w:rPr>
          <w:rFonts w:ascii="Arial" w:hAnsi="Arial" w:cs="Arial"/>
          <w:sz w:val="22"/>
        </w:rPr>
        <w:t xml:space="preserve">  You were also commended for your ability to make sound decisions.  </w:t>
      </w:r>
      <w:r w:rsidR="00BE6DD4">
        <w:rPr>
          <w:rFonts w:ascii="Arial" w:hAnsi="Arial" w:cs="Arial"/>
          <w:sz w:val="22"/>
        </w:rPr>
        <w:t xml:space="preserve">Your supervisors noted that you </w:t>
      </w:r>
      <w:r w:rsidR="00D770C6">
        <w:rPr>
          <w:rFonts w:ascii="Arial" w:hAnsi="Arial" w:cs="Arial"/>
          <w:sz w:val="22"/>
        </w:rPr>
        <w:t xml:space="preserve">have a polite and respectful demeanor that builds trust with members of the community. </w:t>
      </w:r>
    </w:p>
    <w:p w14:paraId="6977FC83" w14:textId="3B1F23D4" w:rsidR="00225E60" w:rsidRDefault="00225E60" w:rsidP="008F6B0D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0461A165" w14:textId="2652F5CA" w:rsidR="003F29A0" w:rsidRPr="00A56626" w:rsidRDefault="00D33062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 w:rsidRPr="00A56626">
        <w:rPr>
          <w:rFonts w:ascii="Arial" w:hAnsi="Arial" w:cs="Arial"/>
          <w:sz w:val="22"/>
        </w:rPr>
        <w:t>This Department and C</w:t>
      </w:r>
      <w:r w:rsidR="003F29A0" w:rsidRPr="00A56626">
        <w:rPr>
          <w:rFonts w:ascii="Arial" w:hAnsi="Arial" w:cs="Arial"/>
          <w:sz w:val="22"/>
        </w:rPr>
        <w:t>hief are very fortunate to have an officer of your caliber within its ranks.  We are reminded that no person is ever forced to choose la</w:t>
      </w:r>
      <w:r w:rsidR="00327BEC" w:rsidRPr="00A56626">
        <w:rPr>
          <w:rFonts w:ascii="Arial" w:hAnsi="Arial" w:cs="Arial"/>
          <w:sz w:val="22"/>
        </w:rPr>
        <w:t>w enforcement as a profession</w:t>
      </w:r>
      <w:r w:rsidR="003F12D8">
        <w:rPr>
          <w:rFonts w:ascii="Arial" w:hAnsi="Arial" w:cs="Arial"/>
          <w:sz w:val="22"/>
        </w:rPr>
        <w:t xml:space="preserve">, but </w:t>
      </w:r>
      <w:r w:rsidR="003F29A0" w:rsidRPr="00A56626">
        <w:rPr>
          <w:rFonts w:ascii="Arial" w:hAnsi="Arial" w:cs="Arial"/>
          <w:sz w:val="22"/>
        </w:rPr>
        <w:t>having made that choice, he is obligated to perform his duties and live up to its standards.  You have met and surpassed this requirement.</w:t>
      </w:r>
    </w:p>
    <w:p w14:paraId="0461A166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0461A167" w14:textId="2975FDC6" w:rsidR="008F6B0D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 w:rsidRPr="00A56626">
        <w:rPr>
          <w:rFonts w:ascii="Arial" w:hAnsi="Arial" w:cs="Arial"/>
          <w:sz w:val="22"/>
        </w:rPr>
        <w:t>On behalf of the Board of Commissioners, and with great personal and professional satisfaction, I congratu</w:t>
      </w:r>
      <w:r w:rsidR="005378F0">
        <w:rPr>
          <w:rFonts w:ascii="Arial" w:hAnsi="Arial" w:cs="Arial"/>
          <w:sz w:val="22"/>
        </w:rPr>
        <w:t>late and commend you as the 20</w:t>
      </w:r>
      <w:r w:rsidR="00A41860">
        <w:rPr>
          <w:rFonts w:ascii="Arial" w:hAnsi="Arial" w:cs="Arial"/>
          <w:sz w:val="22"/>
        </w:rPr>
        <w:t>20</w:t>
      </w:r>
      <w:r w:rsidRPr="00A56626">
        <w:rPr>
          <w:rFonts w:ascii="Arial" w:hAnsi="Arial" w:cs="Arial"/>
          <w:sz w:val="22"/>
        </w:rPr>
        <w:t xml:space="preserve"> Officer of the Year!  </w:t>
      </w:r>
    </w:p>
    <w:p w14:paraId="0461A168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0461A169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14:paraId="0461A16A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  <w:sz w:val="22"/>
        </w:rPr>
      </w:pPr>
      <w:r w:rsidRPr="00A56626">
        <w:rPr>
          <w:rFonts w:ascii="Arial" w:hAnsi="Arial" w:cs="Arial"/>
          <w:sz w:val="22"/>
        </w:rPr>
        <w:t>cc:  Board of Commissioners</w:t>
      </w:r>
    </w:p>
    <w:p w14:paraId="0461A16B" w14:textId="77777777" w:rsidR="003F29A0" w:rsidRPr="00A56626" w:rsidRDefault="003F29A0">
      <w:pPr>
        <w:tabs>
          <w:tab w:val="left" w:pos="-720"/>
        </w:tabs>
        <w:suppressAutoHyphens/>
        <w:rPr>
          <w:rFonts w:ascii="Arial" w:hAnsi="Arial" w:cs="Arial"/>
        </w:rPr>
      </w:pPr>
      <w:r w:rsidRPr="00A56626">
        <w:rPr>
          <w:rFonts w:ascii="Arial" w:hAnsi="Arial" w:cs="Arial"/>
          <w:sz w:val="22"/>
        </w:rPr>
        <w:t xml:space="preserve">     </w:t>
      </w:r>
      <w:r w:rsidR="00A56626">
        <w:rPr>
          <w:rFonts w:ascii="Arial" w:hAnsi="Arial" w:cs="Arial"/>
          <w:sz w:val="22"/>
        </w:rPr>
        <w:t xml:space="preserve">  </w:t>
      </w:r>
      <w:r w:rsidRPr="00A56626">
        <w:rPr>
          <w:rFonts w:ascii="Arial" w:hAnsi="Arial" w:cs="Arial"/>
          <w:sz w:val="22"/>
        </w:rPr>
        <w:t>Personnel file</w:t>
      </w:r>
    </w:p>
    <w:sectPr w:rsidR="003F29A0" w:rsidRPr="00A56626" w:rsidSect="009733E8"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E804" w14:textId="77777777" w:rsidR="00754851" w:rsidRDefault="00754851">
      <w:pPr>
        <w:spacing w:line="20" w:lineRule="exact"/>
      </w:pPr>
    </w:p>
  </w:endnote>
  <w:endnote w:type="continuationSeparator" w:id="0">
    <w:p w14:paraId="3CCF107C" w14:textId="77777777" w:rsidR="00754851" w:rsidRDefault="00754851">
      <w:r>
        <w:t xml:space="preserve"> </w:t>
      </w:r>
    </w:p>
  </w:endnote>
  <w:endnote w:type="continuationNotice" w:id="1">
    <w:p w14:paraId="2D42FCC9" w14:textId="77777777" w:rsidR="00754851" w:rsidRDefault="007548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A3D7" w14:textId="77777777" w:rsidR="00754851" w:rsidRDefault="00754851">
      <w:r>
        <w:separator/>
      </w:r>
    </w:p>
  </w:footnote>
  <w:footnote w:type="continuationSeparator" w:id="0">
    <w:p w14:paraId="2385DB05" w14:textId="77777777" w:rsidR="00754851" w:rsidRDefault="0075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813C60"/>
    <w:multiLevelType w:val="hybridMultilevel"/>
    <w:tmpl w:val="F2EA8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62EC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B53CCF"/>
    <w:multiLevelType w:val="hybridMultilevel"/>
    <w:tmpl w:val="44DAA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3B60C5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831911"/>
    <w:multiLevelType w:val="hybridMultilevel"/>
    <w:tmpl w:val="8A8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5632A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9B5BE7"/>
    <w:multiLevelType w:val="hybridMultilevel"/>
    <w:tmpl w:val="09FC5D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95684"/>
    <w:multiLevelType w:val="hybridMultilevel"/>
    <w:tmpl w:val="B924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227AA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183595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CB4ACD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B270EE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F85F56"/>
    <w:multiLevelType w:val="singleLevel"/>
    <w:tmpl w:val="3ED250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0F508D"/>
    <w:multiLevelType w:val="hybridMultilevel"/>
    <w:tmpl w:val="0B7284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25D92"/>
    <w:multiLevelType w:val="hybridMultilevel"/>
    <w:tmpl w:val="D0D0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3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C8"/>
    <w:rsid w:val="00003F3E"/>
    <w:rsid w:val="00015724"/>
    <w:rsid w:val="000320B4"/>
    <w:rsid w:val="00046DCF"/>
    <w:rsid w:val="000529A7"/>
    <w:rsid w:val="000969A5"/>
    <w:rsid w:val="0011100E"/>
    <w:rsid w:val="00117F88"/>
    <w:rsid w:val="001627A2"/>
    <w:rsid w:val="0017229B"/>
    <w:rsid w:val="00181924"/>
    <w:rsid w:val="00225E60"/>
    <w:rsid w:val="00264B0E"/>
    <w:rsid w:val="00266BAF"/>
    <w:rsid w:val="002736C9"/>
    <w:rsid w:val="002C0A0C"/>
    <w:rsid w:val="00310298"/>
    <w:rsid w:val="00327BEC"/>
    <w:rsid w:val="003641D9"/>
    <w:rsid w:val="003720DE"/>
    <w:rsid w:val="0038017C"/>
    <w:rsid w:val="003D1271"/>
    <w:rsid w:val="003F12D8"/>
    <w:rsid w:val="003F1566"/>
    <w:rsid w:val="003F29A0"/>
    <w:rsid w:val="00400420"/>
    <w:rsid w:val="00452442"/>
    <w:rsid w:val="00477F58"/>
    <w:rsid w:val="004A7302"/>
    <w:rsid w:val="004C585E"/>
    <w:rsid w:val="004D3B4D"/>
    <w:rsid w:val="004E5A5C"/>
    <w:rsid w:val="005378F0"/>
    <w:rsid w:val="0058424C"/>
    <w:rsid w:val="005D43D2"/>
    <w:rsid w:val="006022D4"/>
    <w:rsid w:val="00614F76"/>
    <w:rsid w:val="00633EF8"/>
    <w:rsid w:val="00672087"/>
    <w:rsid w:val="00683E39"/>
    <w:rsid w:val="006D36B3"/>
    <w:rsid w:val="006F100F"/>
    <w:rsid w:val="00710B83"/>
    <w:rsid w:val="007208D8"/>
    <w:rsid w:val="00754851"/>
    <w:rsid w:val="0079299F"/>
    <w:rsid w:val="007955C2"/>
    <w:rsid w:val="007A3EC5"/>
    <w:rsid w:val="007C6CD2"/>
    <w:rsid w:val="007D13F8"/>
    <w:rsid w:val="00813BC8"/>
    <w:rsid w:val="00816C0C"/>
    <w:rsid w:val="00845905"/>
    <w:rsid w:val="0088777E"/>
    <w:rsid w:val="008D4E3F"/>
    <w:rsid w:val="008F6B0D"/>
    <w:rsid w:val="00920563"/>
    <w:rsid w:val="00927009"/>
    <w:rsid w:val="0093553D"/>
    <w:rsid w:val="00957721"/>
    <w:rsid w:val="009733E8"/>
    <w:rsid w:val="009753F0"/>
    <w:rsid w:val="009C4778"/>
    <w:rsid w:val="009D1257"/>
    <w:rsid w:val="00A04CE1"/>
    <w:rsid w:val="00A1778C"/>
    <w:rsid w:val="00A317D5"/>
    <w:rsid w:val="00A329C8"/>
    <w:rsid w:val="00A32A26"/>
    <w:rsid w:val="00A41860"/>
    <w:rsid w:val="00A56626"/>
    <w:rsid w:val="00A8073A"/>
    <w:rsid w:val="00B10392"/>
    <w:rsid w:val="00B13F2F"/>
    <w:rsid w:val="00B25A05"/>
    <w:rsid w:val="00B354C6"/>
    <w:rsid w:val="00B40EC9"/>
    <w:rsid w:val="00B5205A"/>
    <w:rsid w:val="00B72984"/>
    <w:rsid w:val="00B82212"/>
    <w:rsid w:val="00BE6DD4"/>
    <w:rsid w:val="00C03372"/>
    <w:rsid w:val="00C21F0C"/>
    <w:rsid w:val="00C53476"/>
    <w:rsid w:val="00C70496"/>
    <w:rsid w:val="00C9641D"/>
    <w:rsid w:val="00CC646E"/>
    <w:rsid w:val="00CF6B55"/>
    <w:rsid w:val="00D0215D"/>
    <w:rsid w:val="00D218C0"/>
    <w:rsid w:val="00D2636E"/>
    <w:rsid w:val="00D33062"/>
    <w:rsid w:val="00D469F0"/>
    <w:rsid w:val="00D66163"/>
    <w:rsid w:val="00D770C6"/>
    <w:rsid w:val="00DA5C78"/>
    <w:rsid w:val="00E11A93"/>
    <w:rsid w:val="00E34522"/>
    <w:rsid w:val="00E345AE"/>
    <w:rsid w:val="00E44885"/>
    <w:rsid w:val="00E56FB0"/>
    <w:rsid w:val="00EB0000"/>
    <w:rsid w:val="00EB0B85"/>
    <w:rsid w:val="00EC496B"/>
    <w:rsid w:val="00ED7BC7"/>
    <w:rsid w:val="00EE5A2E"/>
    <w:rsid w:val="00F0795C"/>
    <w:rsid w:val="00F53ED8"/>
    <w:rsid w:val="00F9428A"/>
    <w:rsid w:val="00FA3C90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1A150"/>
  <w15:chartTrackingRefBased/>
  <w15:docId w15:val="{278FFC63-6662-4602-B2F9-A57937AF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tabs>
        <w:tab w:val="left" w:pos="-720"/>
      </w:tabs>
      <w:suppressAutoHyphens/>
      <w:ind w:left="720" w:right="576"/>
    </w:pPr>
  </w:style>
  <w:style w:type="paragraph" w:styleId="BodyText">
    <w:name w:val="Body Text"/>
    <w:basedOn w:val="Normal"/>
    <w:pPr>
      <w:tabs>
        <w:tab w:val="left" w:pos="-720"/>
      </w:tabs>
      <w:suppressAutoHyphens/>
      <w:ind w:right="36"/>
    </w:pPr>
  </w:style>
  <w:style w:type="character" w:styleId="CommentReference">
    <w:name w:val="annotation reference"/>
    <w:basedOn w:val="DefaultParagraphFont"/>
    <w:rsid w:val="00E448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8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4885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E4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4885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E44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48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Grim</dc:creator>
  <cp:keywords/>
  <dc:description/>
  <cp:lastModifiedBy>Diane Wales</cp:lastModifiedBy>
  <cp:revision>3</cp:revision>
  <cp:lastPrinted>2013-03-12T13:27:00Z</cp:lastPrinted>
  <dcterms:created xsi:type="dcterms:W3CDTF">2021-03-10T17:47:00Z</dcterms:created>
  <dcterms:modified xsi:type="dcterms:W3CDTF">2021-03-19T14:00:00Z</dcterms:modified>
</cp:coreProperties>
</file>